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DC" w:rsidRDefault="00085ADC" w:rsidP="00085A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FIRAT ÜNİVERSİTESİ TIP FAKÜLTESİ </w:t>
      </w:r>
    </w:p>
    <w:p w:rsidR="00085ADC" w:rsidRDefault="00085ADC" w:rsidP="00085A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FAKÜLTE ÖĞRENCİ KURULU (</w:t>
      </w:r>
      <w:r w:rsidRPr="00922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FÖK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)</w:t>
      </w:r>
    </w:p>
    <w:p w:rsidR="00085ADC" w:rsidRDefault="00085ADC" w:rsidP="00085AD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922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TOPLANTI TUTANAĞI</w:t>
      </w:r>
    </w:p>
    <w:p w:rsidR="00085ADC" w:rsidRPr="00922430" w:rsidRDefault="00085ADC" w:rsidP="00085AD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                 Toplantı Tarihi:</w:t>
      </w:r>
      <w:r w:rsidRPr="00B74602">
        <w:rPr>
          <w:rFonts w:ascii="Times New Roman" w:eastAsia="Times New Roman" w:hAnsi="Times New Roman" w:cs="Times New Roman"/>
          <w:bCs/>
          <w:color w:val="000000"/>
          <w:lang w:eastAsia="tr-TR"/>
        </w:rPr>
        <w:t>22.12.2025</w:t>
      </w:r>
    </w:p>
    <w:p w:rsidR="00085ADC" w:rsidRDefault="00085ADC" w:rsidP="00085ADC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863564">
        <w:rPr>
          <w:rFonts w:ascii="Times New Roman" w:hAnsi="Times New Roman" w:cs="Times New Roman"/>
        </w:rPr>
        <w:t>Fakülte Öğrenci Kurulu’nun kuruluş, görev ve çalış</w:t>
      </w:r>
      <w:r>
        <w:rPr>
          <w:rFonts w:ascii="Times New Roman" w:hAnsi="Times New Roman" w:cs="Times New Roman"/>
        </w:rPr>
        <w:t xml:space="preserve">ma esaslarına ilişkin hükümlerinin FÖK üyelerine anlatılıp,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üyeler</w:t>
      </w:r>
      <w:r w:rsidRPr="005524BC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arasından bir başkan, bir başkan yardımcısı ve bir sekreter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belirlenmesi amacıyla 22.12.2025 tarihinde D</w:t>
      </w: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>ekanlık yönetimi ve Fakülte Öğrenci Kurulu (FÖK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) üyelerinin</w:t>
      </w: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katıldığı bir toplantı düzenlendi.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Tıp Fakültesi Dekanı Prof. Dr. </w:t>
      </w: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Metin Kaya </w:t>
      </w:r>
      <w:proofErr w:type="spellStart"/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>G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ÜRGÖZE</w:t>
      </w: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>’nin</w:t>
      </w:r>
      <w:proofErr w:type="spellEnd"/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başkanlık ettiği toplantıya Mezuniyet Öncesi Eğitimden Sorumlu Dekan Yardımcısı, Fakülte Sekreteri, Tıp Eğitimi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Anabilim Dalı Öğretim Üyes</w:t>
      </w: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i, </w:t>
      </w:r>
      <w:r w:rsidRPr="00922430">
        <w:rPr>
          <w:rFonts w:ascii="Times New Roman" w:hAnsi="Times New Roman" w:cs="Times New Roman"/>
        </w:rPr>
        <w:t xml:space="preserve">Fakülte Öğrenci Temsilcisi, Dönem Temsilcileri ve yardımcıları ile </w:t>
      </w:r>
      <w:r w:rsidRPr="00922430">
        <w:rPr>
          <w:rFonts w:ascii="Times New Roman" w:eastAsia="Times New Roman" w:hAnsi="Times New Roman" w:cs="Times New Roman"/>
          <w:color w:val="000000"/>
          <w:lang w:eastAsia="tr-TR"/>
        </w:rPr>
        <w:t>Öğrenci Toplulukları Temsilcileri</w:t>
      </w:r>
      <w:r>
        <w:rPr>
          <w:rFonts w:ascii="Times New Roman" w:hAnsi="Times New Roman" w:cs="Times New Roman"/>
        </w:rPr>
        <w:t xml:space="preserve"> (Kulüp B</w:t>
      </w:r>
      <w:r w:rsidRPr="00922430">
        <w:rPr>
          <w:rFonts w:ascii="Times New Roman" w:hAnsi="Times New Roman" w:cs="Times New Roman"/>
        </w:rPr>
        <w:t>aşkanları) katıldı. Toplantı sonrasında;</w:t>
      </w:r>
    </w:p>
    <w:p w:rsidR="00085ADC" w:rsidRPr="00922430" w:rsidRDefault="00085ADC" w:rsidP="00085ADC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085ADC" w:rsidRDefault="00085ADC" w:rsidP="00085A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>1. Fakülte Öğrenci Kurulu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>Yönergesi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kapsamında, FÖK üyeleri içinden önerilen adaylar arasından oy çokluğu ile Başkan, Başkan Yardımcısı ve Sekreter seçimi gerçekleştirilerek, Ekin Cemal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ASLAN’ın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, Başkan, Yusuf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KOÇ’un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Başkan Yardımcısı, Elif Betül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OKTAY’ın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Sekreter olmasına,</w:t>
      </w:r>
    </w:p>
    <w:p w:rsidR="00085ADC" w:rsidRPr="00922430" w:rsidRDefault="00085ADC" w:rsidP="00085A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922430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2. </w:t>
      </w:r>
      <w:r w:rsidRPr="00922430">
        <w:rPr>
          <w:rFonts w:ascii="Times New Roman" w:hAnsi="Times New Roman" w:cs="Times New Roman"/>
        </w:rPr>
        <w:t>Öğrencilerin, aldıkları eğitimin, planlama, yönetim, uygulama ve değerlendirme süreçlerine etkin olarak katılımlarının arttırılmasına,</w:t>
      </w:r>
    </w:p>
    <w:p w:rsidR="00085ADC" w:rsidRPr="00922430" w:rsidRDefault="00085ADC" w:rsidP="00085A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922430">
        <w:rPr>
          <w:rFonts w:ascii="Times New Roman" w:hAnsi="Times New Roman" w:cs="Times New Roman"/>
        </w:rPr>
        <w:t xml:space="preserve">3. Hastanede kullanılan öğrenci kimlik kartlarının işlevselliğinin arttırılması </w:t>
      </w:r>
      <w:r>
        <w:rPr>
          <w:rFonts w:ascii="Times New Roman" w:hAnsi="Times New Roman" w:cs="Times New Roman"/>
        </w:rPr>
        <w:t xml:space="preserve">ve asansör kullanımında kolaylıkların sağlanması </w:t>
      </w:r>
      <w:r w:rsidRPr="00922430">
        <w:rPr>
          <w:rFonts w:ascii="Times New Roman" w:hAnsi="Times New Roman" w:cs="Times New Roman"/>
        </w:rPr>
        <w:t>için hastane yönetimi ile görüşülmesine,</w:t>
      </w:r>
    </w:p>
    <w:p w:rsidR="00085ADC" w:rsidRPr="005524BC" w:rsidRDefault="00085ADC" w:rsidP="00085A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4. </w:t>
      </w:r>
      <w:proofErr w:type="spellStart"/>
      <w:r w:rsidRPr="005524BC">
        <w:rPr>
          <w:rFonts w:ascii="Times New Roman" w:eastAsia="Times New Roman" w:hAnsi="Times New Roman" w:cs="Times New Roman"/>
          <w:bCs/>
          <w:color w:val="000000"/>
          <w:lang w:eastAsia="tr-TR"/>
        </w:rPr>
        <w:t>FÖK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’nun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,</w:t>
      </w:r>
      <w:r w:rsidRPr="005524BC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yıl içinde 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yapacağı</w:t>
      </w:r>
      <w:r w:rsidRPr="005524BC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faaliyetleri ve bu faaliyetleri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n</w:t>
      </w:r>
      <w:r w:rsidRPr="005524BC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hayata geçirilmesi hakkında izlenecek yol ve yöntemleri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, görüş ve önerileri</w:t>
      </w:r>
      <w:r w:rsidRPr="005524BC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her toplantı sonrasında hazırlamış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olduğu bir rapor ile Dekanlığa resmi yazı ile iletmesine,</w:t>
      </w:r>
    </w:p>
    <w:p w:rsidR="00085ADC" w:rsidRPr="00922430" w:rsidRDefault="00085ADC" w:rsidP="00085AD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2430">
        <w:rPr>
          <w:rFonts w:ascii="Times New Roman" w:hAnsi="Times New Roman" w:cs="Times New Roman"/>
        </w:rPr>
        <w:t>. Toplantıya katılan üyelerin, ait oldukları dönemde öğrenim görmekte olan öğrencilerin sağlık, spor ve kültürel alanda ihtiyaçlarını belirleyerek yönetim organlarına bildirmesi</w:t>
      </w:r>
      <w:r>
        <w:rPr>
          <w:rFonts w:ascii="Times New Roman" w:hAnsi="Times New Roman" w:cs="Times New Roman"/>
        </w:rPr>
        <w:t>ne</w:t>
      </w:r>
      <w:r w:rsidRPr="00922430">
        <w:rPr>
          <w:rFonts w:ascii="Times New Roman" w:hAnsi="Times New Roman" w:cs="Times New Roman"/>
        </w:rPr>
        <w:t>, yönetim organları ve öğrenciler arasındaki iletişimi üst düzeyde tutmaya çalışmasına</w:t>
      </w:r>
      <w:r>
        <w:rPr>
          <w:rFonts w:ascii="Times New Roman" w:hAnsi="Times New Roman" w:cs="Times New Roman"/>
        </w:rPr>
        <w:t>,</w:t>
      </w:r>
      <w:r w:rsidRPr="00922430">
        <w:rPr>
          <w:rFonts w:ascii="Times New Roman" w:hAnsi="Times New Roman" w:cs="Times New Roman"/>
        </w:rPr>
        <w:t xml:space="preserve">    </w:t>
      </w:r>
    </w:p>
    <w:p w:rsidR="00085ADC" w:rsidRDefault="00085ADC" w:rsidP="00085A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FÖK’nun</w:t>
      </w:r>
      <w:proofErr w:type="spellEnd"/>
      <w:r>
        <w:rPr>
          <w:rFonts w:ascii="Times New Roman" w:hAnsi="Times New Roman" w:cs="Times New Roman"/>
        </w:rPr>
        <w:t xml:space="preserve"> Dekanlığımızın gerçekleştireceği sosyal faaliyetler ile sosyal sorumluluk projelerinde</w:t>
      </w:r>
      <w:r w:rsidRPr="00CC133E">
        <w:rPr>
          <w:rFonts w:ascii="Times New Roman" w:hAnsi="Times New Roman" w:cs="Times New Roman"/>
        </w:rPr>
        <w:t xml:space="preserve"> gerçekleşen etkinlikleri duyurmak, organize etmek ve tıp fakültesi öğrencilerinin bu tip aktivitelere aktif k</w:t>
      </w:r>
      <w:r>
        <w:rPr>
          <w:rFonts w:ascii="Times New Roman" w:hAnsi="Times New Roman" w:cs="Times New Roman"/>
        </w:rPr>
        <w:t>atılımını sağlayarak, öğrenciler ile Dekanlık yönetimi arasındaki iletişimi sağlayan köprü görevini üstlenmesine,</w:t>
      </w:r>
    </w:p>
    <w:p w:rsidR="00085ADC" w:rsidRDefault="00085ADC" w:rsidP="00085A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606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FÖK tarafından, yıl içerisinde yapılacak olan faaliyetlerle ilgili öğrenci geri bildirimlerinin teşvik edilmesi ile alakalı gerekli faaliyetlerin planlanması ve uygulamaya konulmasına, </w:t>
      </w:r>
    </w:p>
    <w:p w:rsidR="00085ADC" w:rsidRDefault="00085ADC" w:rsidP="00085AD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Hastane içerisindeki eğitim ortamlarının temizliği konularında gerekli düzenlemenin yapılması ile ilgili H</w:t>
      </w:r>
      <w:r w:rsidRPr="00922430">
        <w:rPr>
          <w:rFonts w:ascii="Times New Roman" w:hAnsi="Times New Roman" w:cs="Times New Roman"/>
        </w:rPr>
        <w:t>astane yönetimi ile görüşülmesine</w:t>
      </w:r>
      <w:r>
        <w:rPr>
          <w:rFonts w:ascii="Times New Roman" w:hAnsi="Times New Roman" w:cs="Times New Roman"/>
        </w:rPr>
        <w:t>,</w:t>
      </w:r>
    </w:p>
    <w:p w:rsidR="002F2ABF" w:rsidRDefault="00085ADC" w:rsidP="00085ADC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9. Dönem I öğrencilerinin başarı oranlarına etki edebilecek </w:t>
      </w:r>
      <w:r w:rsidRPr="00F56DB5">
        <w:rPr>
          <w:rFonts w:ascii="Times New Roman" w:hAnsi="Times New Roman" w:cs="Times New Roman"/>
        </w:rPr>
        <w:t>sorunları</w:t>
      </w:r>
      <w:r>
        <w:rPr>
          <w:rFonts w:ascii="Times New Roman" w:hAnsi="Times New Roman" w:cs="Times New Roman"/>
        </w:rPr>
        <w:t>n tespit edilip,</w:t>
      </w:r>
      <w:r w:rsidRPr="00F56DB5">
        <w:rPr>
          <w:rFonts w:ascii="Times New Roman" w:hAnsi="Times New Roman" w:cs="Times New Roman"/>
        </w:rPr>
        <w:t xml:space="preserve"> analizini</w:t>
      </w:r>
      <w:r>
        <w:rPr>
          <w:rFonts w:ascii="Times New Roman" w:hAnsi="Times New Roman" w:cs="Times New Roman"/>
        </w:rPr>
        <w:t>n</w:t>
      </w:r>
      <w:r w:rsidRPr="00F56DB5">
        <w:rPr>
          <w:rFonts w:ascii="Times New Roman" w:hAnsi="Times New Roman" w:cs="Times New Roman"/>
        </w:rPr>
        <w:t xml:space="preserve"> yap</w:t>
      </w:r>
      <w:r>
        <w:rPr>
          <w:rFonts w:ascii="Times New Roman" w:hAnsi="Times New Roman" w:cs="Times New Roman"/>
        </w:rPr>
        <w:t>ılarak bu sorunların</w:t>
      </w:r>
      <w:r w:rsidRPr="00F56DB5">
        <w:rPr>
          <w:rFonts w:ascii="Times New Roman" w:hAnsi="Times New Roman" w:cs="Times New Roman"/>
        </w:rPr>
        <w:t xml:space="preserve"> çözümüne ve mevcut durumun iyileştirilmesine yönelik öneriler</w:t>
      </w:r>
      <w:r>
        <w:rPr>
          <w:rFonts w:ascii="Times New Roman" w:hAnsi="Times New Roman" w:cs="Times New Roman"/>
        </w:rPr>
        <w:t xml:space="preserve">in Dekanlık yönetimine bildirilmesine, oy </w:t>
      </w:r>
      <w:r w:rsidRPr="00922430">
        <w:rPr>
          <w:rFonts w:ascii="Times New Roman" w:hAnsi="Times New Roman" w:cs="Times New Roman"/>
        </w:rPr>
        <w:t>birliği ile karar verildi.</w:t>
      </w:r>
      <w:bookmarkStart w:id="0" w:name="_GoBack"/>
      <w:bookmarkEnd w:id="0"/>
    </w:p>
    <w:sectPr w:rsidR="002F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E6"/>
    <w:rsid w:val="00085ADC"/>
    <w:rsid w:val="00107CE6"/>
    <w:rsid w:val="002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9F533-36F8-4A10-97C1-FBB87F3D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seda</cp:lastModifiedBy>
  <cp:revision>2</cp:revision>
  <dcterms:created xsi:type="dcterms:W3CDTF">2025-12-25T07:18:00Z</dcterms:created>
  <dcterms:modified xsi:type="dcterms:W3CDTF">2025-12-25T07:18:00Z</dcterms:modified>
</cp:coreProperties>
</file>